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59" w:rsidRPr="00EE446A" w:rsidRDefault="00EA6259" w:rsidP="00EA6259">
      <w:pPr>
        <w:pStyle w:val="Heading1"/>
        <w:rPr>
          <w:b w:val="0"/>
          <w:color w:val="CC0926"/>
          <w:sz w:val="44"/>
        </w:rPr>
      </w:pPr>
      <w:r w:rsidRPr="00EE446A">
        <w:rPr>
          <w:b w:val="0"/>
          <w:color w:val="CC0926"/>
          <w:sz w:val="44"/>
        </w:rPr>
        <w:t>Person Specification</w:t>
      </w:r>
    </w:p>
    <w:p w:rsidR="00EA6259" w:rsidRDefault="00EA6259" w:rsidP="00EA6259">
      <w:pPr>
        <w:pStyle w:val="Heading1"/>
        <w:rPr>
          <w:sz w:val="24"/>
        </w:rPr>
      </w:pPr>
    </w:p>
    <w:p w:rsidR="00EA6259" w:rsidRPr="006B655F" w:rsidRDefault="00EA6259" w:rsidP="00EA6259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t xml:space="preserve">This form lists the essential and desirable requirements needed in order to do the job. </w:t>
      </w:r>
    </w:p>
    <w:p w:rsidR="00EA6259" w:rsidRPr="006B655F" w:rsidRDefault="00EA6259" w:rsidP="00EA6259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br/>
        <w:t xml:space="preserve">Applicants will be shortlisted </w:t>
      </w:r>
      <w:r w:rsidRPr="009A006A">
        <w:rPr>
          <w:sz w:val="20"/>
        </w:rPr>
        <w:t>solely</w:t>
      </w:r>
      <w:r w:rsidRPr="006B655F">
        <w:rPr>
          <w:b w:val="0"/>
          <w:sz w:val="20"/>
        </w:rPr>
        <w:t xml:space="preserve"> on the extent to which they meet these requirements.</w:t>
      </w:r>
    </w:p>
    <w:p w:rsidR="00EA6259" w:rsidRDefault="00EA6259">
      <w:pPr>
        <w:rPr>
          <w:rFonts w:ascii="Arial" w:hAnsi="Arial"/>
          <w:sz w:val="18"/>
        </w:rPr>
      </w:pPr>
    </w:p>
    <w:p w:rsidR="001B7672" w:rsidRDefault="001B7672" w:rsidP="001B7672">
      <w:pPr>
        <w:rPr>
          <w:rFonts w:ascii="Arial" w:hAnsi="Arial"/>
          <w:sz w:val="20"/>
        </w:rPr>
      </w:pPr>
    </w:p>
    <w:p w:rsidR="001B7672" w:rsidRDefault="004C67C6" w:rsidP="001B7672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1E" w:rsidRPr="00C910C2" w:rsidRDefault="0053181E" w:rsidP="0053181E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Job title:</w:t>
                            </w:r>
                            <w:r w:rsidR="002B6F9A" w:rsidRPr="002B6F9A">
                              <w:rPr>
                                <w:rFonts w:ascii="Arial" w:eastAsiaTheme="minorHAnsi" w:hAnsi="Arial" w:cstheme="minorBid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B6F9A" w:rsidRPr="002B6F9A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Academic Liaison &amp; Collection Development Manager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1B7672" w:rsidRPr="00C910C2" w:rsidRDefault="001B7672" w:rsidP="001B7672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7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8v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" o:allowincell="f" strokecolor="silver" strokeweight="6pt">
                <v:textbox>
                  <w:txbxContent>
                    <w:p w:rsidR="0053181E" w:rsidRPr="00C910C2" w:rsidRDefault="0053181E" w:rsidP="0053181E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Job title:</w:t>
                      </w:r>
                      <w:r w:rsidR="002B6F9A" w:rsidRPr="002B6F9A">
                        <w:rPr>
                          <w:rFonts w:ascii="Arial" w:eastAsiaTheme="minorHAnsi" w:hAnsi="Arial" w:cstheme="minorBid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2B6F9A" w:rsidRPr="002B6F9A">
                        <w:rPr>
                          <w:rFonts w:ascii="Arial" w:hAnsi="Arial"/>
                          <w:bCs/>
                          <w:sz w:val="20"/>
                        </w:rPr>
                        <w:t>Academic Liaison &amp; Collection Development Manager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1B7672" w:rsidRPr="00C910C2" w:rsidRDefault="001B7672" w:rsidP="001B7672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672" w:rsidRDefault="001B7672" w:rsidP="001B7672">
      <w:pPr>
        <w:rPr>
          <w:rFonts w:ascii="Arial" w:hAnsi="Arial"/>
          <w:sz w:val="20"/>
        </w:rPr>
      </w:pPr>
    </w:p>
    <w:p w:rsidR="001B7672" w:rsidRDefault="001B7672" w:rsidP="001B7672">
      <w:pPr>
        <w:rPr>
          <w:rFonts w:ascii="Arial" w:hAnsi="Arial"/>
          <w:sz w:val="20"/>
        </w:rPr>
      </w:pPr>
    </w:p>
    <w:p w:rsidR="001B7672" w:rsidRDefault="004C67C6" w:rsidP="001B76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6083935" cy="5918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F9A" w:rsidRDefault="0053181E" w:rsidP="0053181E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Department/Division:</w:t>
                            </w:r>
                            <w:r w:rsidR="002B6F9A" w:rsidRPr="002B6F9A">
                              <w:rPr>
                                <w:rFonts w:ascii="Arial" w:eastAsiaTheme="minorHAnsi" w:hAnsi="Arial" w:cstheme="minorBid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B6F9A" w:rsidRPr="002B6F9A">
                              <w:rPr>
                                <w:rFonts w:ascii="Arial" w:hAnsi="Arial"/>
                                <w:sz w:val="20"/>
                              </w:rPr>
                              <w:t>Academic Services Group/Library</w:t>
                            </w:r>
                            <w:r w:rsidR="001456EC">
                              <w:rPr>
                                <w:rFonts w:ascii="Arial" w:hAnsi="Arial"/>
                                <w:sz w:val="20"/>
                              </w:rPr>
                              <w:t xml:space="preserve"> Services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2B6F9A" w:rsidRDefault="0053181E" w:rsidP="0053181E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2B6F9A" w:rsidRPr="002B6F9A">
                              <w:rPr>
                                <w:rFonts w:ascii="Arial" w:hAnsi="Arial"/>
                                <w:sz w:val="20"/>
                              </w:rPr>
                              <w:t>Director of Library Services</w:t>
                            </w:r>
                          </w:p>
                          <w:p w:rsidR="001456EC" w:rsidRDefault="001456EC" w:rsidP="0053181E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456E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Reports to: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Head of Academic Services Group</w:t>
                            </w:r>
                          </w:p>
                          <w:p w:rsidR="002B6F9A" w:rsidRPr="00C910C2" w:rsidRDefault="002B6F9A" w:rsidP="0053181E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1B7672" w:rsidRPr="00C910C2" w:rsidRDefault="001B7672" w:rsidP="001B7672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35pt;margin-top:3.45pt;width:479.0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" strokecolor="silver" strokeweight="6pt">
                <v:textbox>
                  <w:txbxContent>
                    <w:p w:rsidR="002B6F9A" w:rsidRDefault="0053181E" w:rsidP="0053181E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Department/Division:</w:t>
                      </w:r>
                      <w:r w:rsidR="002B6F9A" w:rsidRPr="002B6F9A">
                        <w:rPr>
                          <w:rFonts w:ascii="Arial" w:eastAsiaTheme="minorHAnsi" w:hAnsi="Arial" w:cstheme="minorBidi"/>
                          <w:sz w:val="20"/>
                          <w:szCs w:val="22"/>
                        </w:rPr>
                        <w:t xml:space="preserve"> </w:t>
                      </w:r>
                      <w:r w:rsidR="002B6F9A" w:rsidRPr="002B6F9A">
                        <w:rPr>
                          <w:rFonts w:ascii="Arial" w:hAnsi="Arial"/>
                          <w:sz w:val="20"/>
                        </w:rPr>
                        <w:t>Academic Services Group/Library</w:t>
                      </w:r>
                      <w:r w:rsidR="001456EC">
                        <w:rPr>
                          <w:rFonts w:ascii="Arial" w:hAnsi="Arial"/>
                          <w:sz w:val="20"/>
                        </w:rPr>
                        <w:t xml:space="preserve"> Services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2B6F9A" w:rsidRDefault="0053181E" w:rsidP="0053181E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2B6F9A" w:rsidRPr="002B6F9A">
                        <w:rPr>
                          <w:rFonts w:ascii="Arial" w:hAnsi="Arial"/>
                          <w:sz w:val="20"/>
                        </w:rPr>
                        <w:t>Director of Library Services</w:t>
                      </w:r>
                    </w:p>
                    <w:p w:rsidR="001456EC" w:rsidRDefault="001456EC" w:rsidP="0053181E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1456EC">
                        <w:rPr>
                          <w:rFonts w:ascii="Arial" w:hAnsi="Arial"/>
                          <w:b/>
                          <w:sz w:val="20"/>
                        </w:rPr>
                        <w:t>Reports to: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Head of Academic Services Group</w:t>
                      </w:r>
                    </w:p>
                    <w:p w:rsidR="002B6F9A" w:rsidRPr="00C910C2" w:rsidRDefault="002B6F9A" w:rsidP="0053181E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  <w:p w:rsidR="001B7672" w:rsidRPr="00C910C2" w:rsidRDefault="001B7672" w:rsidP="001B7672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672" w:rsidRDefault="001B7672" w:rsidP="001B7672">
      <w:pPr>
        <w:rPr>
          <w:rFonts w:ascii="Arial" w:hAnsi="Arial"/>
          <w:sz w:val="20"/>
        </w:rPr>
      </w:pPr>
    </w:p>
    <w:p w:rsidR="001B7672" w:rsidRDefault="001B7672" w:rsidP="001B7672">
      <w:pPr>
        <w:rPr>
          <w:rFonts w:ascii="Arial" w:hAnsi="Arial"/>
          <w:sz w:val="20"/>
        </w:rPr>
      </w:pPr>
    </w:p>
    <w:p w:rsidR="001B7672" w:rsidRDefault="001B7672" w:rsidP="001B7672">
      <w:pPr>
        <w:rPr>
          <w:rFonts w:ascii="Arial" w:hAnsi="Arial"/>
          <w:sz w:val="20"/>
        </w:rPr>
      </w:pPr>
    </w:p>
    <w:p w:rsidR="00EA6259" w:rsidRDefault="00EA6259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6"/>
        <w:gridCol w:w="5953"/>
        <w:gridCol w:w="1134"/>
      </w:tblGrid>
      <w:tr w:rsidR="001A18FC" w:rsidTr="001B7672">
        <w:tc>
          <w:tcPr>
            <w:tcW w:w="2546" w:type="dxa"/>
            <w:tcBorders>
              <w:top w:val="single" w:sz="48" w:space="0" w:color="C0C0C0"/>
              <w:bottom w:val="nil"/>
              <w:right w:val="nil"/>
            </w:tcBorders>
            <w:shd w:val="clear" w:color="auto" w:fill="C0C0C0"/>
          </w:tcPr>
          <w:p w:rsidR="001A18FC" w:rsidRDefault="001A18F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Competency</w:t>
            </w:r>
          </w:p>
          <w:p w:rsidR="001A18FC" w:rsidRDefault="001A18F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9" w:type="dxa"/>
            <w:gridSpan w:val="2"/>
            <w:tcBorders>
              <w:top w:val="single" w:sz="48" w:space="0" w:color="C0C0C0"/>
              <w:left w:val="nil"/>
              <w:bottom w:val="nil"/>
            </w:tcBorders>
            <w:shd w:val="clear" w:color="auto" w:fill="C0C0C0"/>
          </w:tcPr>
          <w:p w:rsidR="001A18FC" w:rsidRDefault="001A18F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Criteria</w:t>
            </w:r>
          </w:p>
          <w:p w:rsidR="001A18FC" w:rsidRDefault="001A18FC" w:rsidP="001A18F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:rsidR="001A18FC" w:rsidRDefault="001A18FC" w:rsidP="001B7672">
            <w:pPr>
              <w:pStyle w:val="Heading2"/>
            </w:pPr>
            <w:r>
              <w:t>E/D</w:t>
            </w:r>
          </w:p>
        </w:tc>
      </w:tr>
      <w:tr w:rsidR="00092EAF" w:rsidTr="001B7672">
        <w:tc>
          <w:tcPr>
            <w:tcW w:w="2552" w:type="dxa"/>
            <w:gridSpan w:val="2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:rsidR="002B6F9A" w:rsidRPr="002B6F9A" w:rsidRDefault="002B6F9A" w:rsidP="002B6F9A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2B6F9A">
              <w:rPr>
                <w:rFonts w:ascii="Arial" w:hAnsi="Arial"/>
                <w:b/>
                <w:sz w:val="20"/>
              </w:rPr>
              <w:t>Knowledge and Experience</w:t>
            </w:r>
          </w:p>
          <w:p w:rsidR="00092EAF" w:rsidRDefault="00092EAF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Education to degree level or equivalent.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Qualification in librarianship or information science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Experience of work in an academic library or information service environment.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Experience of liaison work with academic departments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 xml:space="preserve">Experience of building library </w:t>
            </w:r>
            <w:bookmarkStart w:id="0" w:name="_GoBack"/>
            <w:bookmarkEnd w:id="0"/>
            <w:r w:rsidRPr="002B6F9A">
              <w:rPr>
                <w:rFonts w:ascii="Arial" w:hAnsi="Arial"/>
                <w:sz w:val="20"/>
              </w:rPr>
              <w:t>collections, selecting materials and developing in-depth knowledge of research collections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Excellent level of general IT skills and experience of automated Library systems.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Experience of developing and delivering information skills training sessions.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Informed awareness of the information needs of social scientists</w:t>
            </w:r>
          </w:p>
          <w:p w:rsidR="001B7672" w:rsidRDefault="001B7672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</w:t>
            </w: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</w:t>
            </w: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</w:t>
            </w:r>
            <w:r w:rsidRPr="002B6F9A">
              <w:rPr>
                <w:rFonts w:ascii="Arial" w:hAnsi="Arial"/>
                <w:sz w:val="20"/>
              </w:rPr>
              <w:br/>
            </w: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</w:t>
            </w:r>
            <w:r w:rsidRPr="002B6F9A">
              <w:rPr>
                <w:rFonts w:ascii="Arial" w:hAnsi="Arial"/>
                <w:sz w:val="20"/>
              </w:rPr>
              <w:br/>
            </w: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</w:t>
            </w: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</w:t>
            </w:r>
          </w:p>
          <w:p w:rsid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D</w:t>
            </w:r>
          </w:p>
          <w:p w:rsidR="002B6F9A" w:rsidRP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B7672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D</w:t>
            </w:r>
          </w:p>
        </w:tc>
      </w:tr>
      <w:tr w:rsidR="00092EAF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092EAF" w:rsidRDefault="002B6F9A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2B6F9A">
              <w:rPr>
                <w:rFonts w:ascii="Arial" w:hAnsi="Arial"/>
                <w:b/>
                <w:sz w:val="20"/>
              </w:rPr>
              <w:t>Communication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Demonstrated ability to communicate effectively with a range of colleagues at all levels of seniority.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Proven ability to write formal reports, papers and/or briefings.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lastRenderedPageBreak/>
              <w:t>Ability to give presentations to groups of colleagues and/or to external groups</w:t>
            </w:r>
          </w:p>
          <w:p w:rsidR="001B7672" w:rsidRDefault="001B7672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1B7672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</w:t>
            </w: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2B6F9A" w:rsidRDefault="002B6F9A" w:rsidP="002B6F9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</w:t>
            </w:r>
          </w:p>
          <w:p w:rsidR="001B7672" w:rsidRDefault="001B7672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092EAF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2B6F9A" w:rsidRPr="002B6F9A" w:rsidRDefault="002B6F9A" w:rsidP="002B6F9A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2B6F9A">
              <w:rPr>
                <w:rFonts w:ascii="Arial" w:hAnsi="Arial"/>
                <w:b/>
                <w:sz w:val="20"/>
              </w:rPr>
              <w:lastRenderedPageBreak/>
              <w:t>Teamwork and Motivation</w:t>
            </w:r>
          </w:p>
          <w:p w:rsidR="00092EAF" w:rsidRDefault="00092EAF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Proven ability to supervise staff effectively, to monitor performance and to motivate staff to achieve their full potential.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1B7672" w:rsidRPr="002B6F9A" w:rsidRDefault="002B6F9A" w:rsidP="00A064F4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 xml:space="preserve">Demonstrated ability to work with others as part of a team 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092EAF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1B7672" w:rsidRDefault="001B7672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092EAF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092EAF" w:rsidRDefault="002B6F9A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2B6F9A">
              <w:rPr>
                <w:rFonts w:ascii="Arial" w:hAnsi="Arial"/>
                <w:b/>
                <w:sz w:val="20"/>
              </w:rPr>
              <w:t>Service Delivery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 xml:space="preserve">Experience of developing and managing a range of information services, preferably in a higher education or similar research environment. 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Customer-focused approach to service delivery.</w:t>
            </w: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2B6F9A" w:rsidRPr="002B6F9A" w:rsidRDefault="002B6F9A" w:rsidP="002B6F9A">
            <w:pPr>
              <w:spacing w:before="60" w:after="60"/>
              <w:rPr>
                <w:rFonts w:ascii="Arial" w:hAnsi="Arial"/>
                <w:sz w:val="20"/>
              </w:rPr>
            </w:pPr>
            <w:r w:rsidRPr="002B6F9A">
              <w:rPr>
                <w:rFonts w:ascii="Arial" w:hAnsi="Arial"/>
                <w:sz w:val="20"/>
              </w:rPr>
              <w:t>Evidence of using technology in innovative ways to extend and enhance information services for Library users.</w:t>
            </w:r>
          </w:p>
          <w:p w:rsidR="001B7672" w:rsidRPr="002B6F9A" w:rsidRDefault="001B7672" w:rsidP="00A064F4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092EAF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2B6F9A" w:rsidRDefault="002B6F9A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2B6F9A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:rsidR="001B7672" w:rsidRDefault="001B7672" w:rsidP="001456EC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092EAF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1456EC" w:rsidRPr="001456EC" w:rsidRDefault="001456EC" w:rsidP="001456EC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1456EC">
              <w:rPr>
                <w:rFonts w:ascii="Arial" w:hAnsi="Arial"/>
                <w:b/>
                <w:sz w:val="20"/>
              </w:rPr>
              <w:t xml:space="preserve">Initiative and Problem Solving </w:t>
            </w:r>
          </w:p>
          <w:p w:rsidR="00092EAF" w:rsidRDefault="00092EAF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t>A proactive approach and the ability to think innovatively in problem-solving and developing service opportunities.</w:t>
            </w:r>
          </w:p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092EAF" w:rsidRPr="001456EC" w:rsidRDefault="001456EC" w:rsidP="00A064F4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t>The ability to contribute creatively to the development of Library policy and procedures in own areas of work and in Library-wide matters.</w:t>
            </w:r>
          </w:p>
          <w:p w:rsidR="001B7672" w:rsidRDefault="001B7672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092EAF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1B7672" w:rsidRDefault="001B7672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092EAF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092EAF" w:rsidRDefault="001456EC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1456EC">
              <w:rPr>
                <w:rFonts w:ascii="Arial" w:hAnsi="Arial"/>
                <w:b/>
                <w:sz w:val="20"/>
              </w:rPr>
              <w:t>Liaison and Networking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t>Proven ability to build networks of colleagues, maintain relationships and establish new communication channels within and across institutions</w:t>
            </w:r>
          </w:p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092EAF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t>Ability to liaise with academic staff and professional colleagues at all levels in order to promote and develop services.</w:t>
            </w:r>
          </w:p>
          <w:p w:rsidR="001B7672" w:rsidRDefault="001B7672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092EAF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1B7672" w:rsidRDefault="001B7672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092EAF" w:rsidTr="001B7672">
        <w:tc>
          <w:tcPr>
            <w:tcW w:w="2552" w:type="dxa"/>
            <w:gridSpan w:val="2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1456EC" w:rsidRPr="001456EC" w:rsidRDefault="001456EC" w:rsidP="001456EC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1456EC">
              <w:rPr>
                <w:rFonts w:ascii="Arial" w:hAnsi="Arial"/>
                <w:b/>
                <w:sz w:val="20"/>
              </w:rPr>
              <w:t>Planning and Organisation</w:t>
            </w:r>
          </w:p>
          <w:p w:rsidR="00092EAF" w:rsidRDefault="00092EAF" w:rsidP="00A064F4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t>Excellent time management and operations planning skills</w:t>
            </w:r>
          </w:p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t>Experience of supervising or managing a budget</w:t>
            </w:r>
          </w:p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1456EC" w:rsidRPr="001456EC" w:rsidRDefault="001456EC" w:rsidP="001456EC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t>Ability to work under pressure and on own initiative.</w:t>
            </w:r>
          </w:p>
          <w:p w:rsidR="001456EC" w:rsidRPr="001456EC" w:rsidRDefault="001456EC" w:rsidP="00A064F4">
            <w:pPr>
              <w:spacing w:before="60" w:after="60"/>
              <w:rPr>
                <w:rFonts w:ascii="Arial" w:hAnsi="Arial"/>
                <w:sz w:val="20"/>
              </w:rPr>
            </w:pPr>
            <w:r w:rsidRPr="001456EC">
              <w:rPr>
                <w:rFonts w:ascii="Arial" w:hAnsi="Arial"/>
                <w:sz w:val="20"/>
              </w:rPr>
              <w:lastRenderedPageBreak/>
              <w:t>Experience of project management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092EAF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</w:t>
            </w: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:rsidR="001456EC" w:rsidRDefault="001456EC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</w:t>
            </w:r>
          </w:p>
          <w:p w:rsidR="001B7672" w:rsidRDefault="001B7672" w:rsidP="001B767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A6259" w:rsidRDefault="00EA6259">
      <w:pPr>
        <w:rPr>
          <w:rFonts w:ascii="Arial" w:hAnsi="Arial"/>
          <w:sz w:val="20"/>
        </w:rPr>
      </w:pPr>
    </w:p>
    <w:p w:rsidR="00EA6259" w:rsidRDefault="00011B6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</w:t>
      </w:r>
      <w:r w:rsidR="00A064F4">
        <w:rPr>
          <w:rFonts w:ascii="Arial" w:hAnsi="Arial"/>
          <w:b/>
          <w:sz w:val="20"/>
        </w:rPr>
        <w:t xml:space="preserve"> – Essential: r</w:t>
      </w:r>
      <w:r w:rsidR="00EA6259">
        <w:rPr>
          <w:rFonts w:ascii="Arial" w:hAnsi="Arial"/>
          <w:b/>
          <w:sz w:val="20"/>
        </w:rPr>
        <w:t>equirements without which the job could not be done.</w:t>
      </w:r>
    </w:p>
    <w:p w:rsidR="00EA6259" w:rsidRDefault="00011B6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 – </w:t>
      </w:r>
      <w:r w:rsidR="00A064F4">
        <w:rPr>
          <w:rFonts w:ascii="Arial" w:hAnsi="Arial"/>
          <w:b/>
          <w:sz w:val="20"/>
        </w:rPr>
        <w:t>Desirable: r</w:t>
      </w:r>
      <w:r w:rsidR="00EA6259">
        <w:rPr>
          <w:rFonts w:ascii="Arial" w:hAnsi="Arial"/>
          <w:b/>
          <w:sz w:val="20"/>
        </w:rPr>
        <w:t>equirements that would enable the candidate to perform the job well.</w:t>
      </w:r>
    </w:p>
    <w:sectPr w:rsidR="00EA6259" w:rsidSect="009B0D3D">
      <w:headerReference w:type="default" r:id="rId8"/>
      <w:pgSz w:w="11906" w:h="16838" w:code="9"/>
      <w:pgMar w:top="3119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27" w:rsidRDefault="00E62727">
      <w:r>
        <w:separator/>
      </w:r>
    </w:p>
  </w:endnote>
  <w:endnote w:type="continuationSeparator" w:id="0">
    <w:p w:rsidR="00E62727" w:rsidRDefault="00E6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27" w:rsidRDefault="00E62727">
      <w:r>
        <w:separator/>
      </w:r>
    </w:p>
  </w:footnote>
  <w:footnote w:type="continuationSeparator" w:id="0">
    <w:p w:rsidR="00E62727" w:rsidRDefault="00E6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59" w:rsidRDefault="004C67C6" w:rsidP="00EA6259">
    <w:pPr>
      <w:pStyle w:val="Header"/>
      <w:tabs>
        <w:tab w:val="clear" w:pos="4320"/>
        <w:tab w:val="clear" w:pos="8640"/>
        <w:tab w:val="left" w:pos="4209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2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5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5F"/>
    <w:rsid w:val="00011B64"/>
    <w:rsid w:val="00092EAF"/>
    <w:rsid w:val="001456EC"/>
    <w:rsid w:val="00182D2C"/>
    <w:rsid w:val="001A18FC"/>
    <w:rsid w:val="001B7672"/>
    <w:rsid w:val="00242D20"/>
    <w:rsid w:val="002B6F9A"/>
    <w:rsid w:val="00383102"/>
    <w:rsid w:val="004126A8"/>
    <w:rsid w:val="00447DDA"/>
    <w:rsid w:val="004C67C6"/>
    <w:rsid w:val="00531411"/>
    <w:rsid w:val="0053181E"/>
    <w:rsid w:val="0053189B"/>
    <w:rsid w:val="00605834"/>
    <w:rsid w:val="00693B8D"/>
    <w:rsid w:val="006B655F"/>
    <w:rsid w:val="00764C4D"/>
    <w:rsid w:val="008B21BE"/>
    <w:rsid w:val="009A57E1"/>
    <w:rsid w:val="009B0D3D"/>
    <w:rsid w:val="00A064F4"/>
    <w:rsid w:val="00B17EC5"/>
    <w:rsid w:val="00B76976"/>
    <w:rsid w:val="00B911C8"/>
    <w:rsid w:val="00C55DD3"/>
    <w:rsid w:val="00E26C57"/>
    <w:rsid w:val="00E62727"/>
    <w:rsid w:val="00E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10F15FEF.dotm</Template>
  <TotalTime>2</TotalTime>
  <Pages>3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London School of Economics and Political Science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LSE</dc:creator>
  <cp:lastModifiedBy>Administrator</cp:lastModifiedBy>
  <cp:revision>2</cp:revision>
  <cp:lastPrinted>2001-06-29T09:11:00Z</cp:lastPrinted>
  <dcterms:created xsi:type="dcterms:W3CDTF">2017-03-20T13:55:00Z</dcterms:created>
  <dcterms:modified xsi:type="dcterms:W3CDTF">2017-03-20T13:55:00Z</dcterms:modified>
</cp:coreProperties>
</file>